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9A4" w:rsidRPr="005F5684" w:rsidRDefault="005F5684" w:rsidP="00933393">
      <w:pPr>
        <w:tabs>
          <w:tab w:val="left" w:pos="8100"/>
        </w:tabs>
        <w:rPr>
          <w:b/>
          <w:sz w:val="72"/>
        </w:rPr>
      </w:pPr>
      <w:r w:rsidRPr="005F5684">
        <w:rPr>
          <w:b/>
          <w:sz w:val="56"/>
        </w:rPr>
        <w:t xml:space="preserve">Part </w:t>
      </w:r>
      <w:r w:rsidR="00933393">
        <w:rPr>
          <w:b/>
          <w:sz w:val="56"/>
        </w:rPr>
        <w:t>III</w:t>
      </w:r>
      <w:r w:rsidRPr="005F5684">
        <w:rPr>
          <w:b/>
          <w:sz w:val="56"/>
        </w:rPr>
        <w:t xml:space="preserve"> – </w:t>
      </w:r>
      <w:r w:rsidR="00933393">
        <w:rPr>
          <w:b/>
          <w:sz w:val="56"/>
        </w:rPr>
        <w:t>Napoleon Street</w:t>
      </w:r>
      <w:r>
        <w:rPr>
          <w:b/>
          <w:sz w:val="56"/>
        </w:rPr>
        <w:tab/>
      </w:r>
      <w:r w:rsidRPr="005F5684">
        <w:rPr>
          <w:b/>
          <w:sz w:val="18"/>
        </w:rPr>
        <w:t xml:space="preserve">Pages </w:t>
      </w:r>
      <w:r w:rsidR="00933393">
        <w:rPr>
          <w:b/>
          <w:sz w:val="18"/>
        </w:rPr>
        <w:t>45</w:t>
      </w:r>
      <w:r w:rsidRPr="005F5684">
        <w:rPr>
          <w:b/>
          <w:sz w:val="20"/>
        </w:rPr>
        <w:t>-</w:t>
      </w:r>
      <w:r w:rsidR="00933393">
        <w:rPr>
          <w:b/>
          <w:sz w:val="20"/>
        </w:rPr>
        <w:t>87</w:t>
      </w:r>
      <w:r w:rsidRPr="005F5684">
        <w:rPr>
          <w:b/>
          <w:sz w:val="20"/>
        </w:rPr>
        <w:t xml:space="preserve"> </w:t>
      </w:r>
    </w:p>
    <w:p w:rsidR="005F5684" w:rsidRPr="005F5684" w:rsidRDefault="005F5684" w:rsidP="005F5684">
      <w:pPr>
        <w:pBdr>
          <w:bottom w:val="single" w:sz="4" w:space="1" w:color="auto"/>
        </w:pBdr>
        <w:rPr>
          <w:b/>
          <w:sz w:val="20"/>
        </w:rPr>
      </w:pPr>
      <w:r w:rsidRPr="005F5684">
        <w:rPr>
          <w:b/>
          <w:sz w:val="20"/>
        </w:rPr>
        <w:t xml:space="preserve">From </w:t>
      </w:r>
      <w:r w:rsidRPr="005F5684">
        <w:rPr>
          <w:b/>
          <w:i/>
          <w:sz w:val="20"/>
        </w:rPr>
        <w:t>Lullabies for Little Criminals</w:t>
      </w:r>
      <w:r w:rsidRPr="005F5684">
        <w:rPr>
          <w:b/>
          <w:sz w:val="20"/>
        </w:rPr>
        <w:t xml:space="preserve"> by Heather O’Neil</w:t>
      </w:r>
    </w:p>
    <w:p w:rsidR="005F5684" w:rsidRDefault="005F5684"/>
    <w:p w:rsidR="005F5684" w:rsidRDefault="005F5684">
      <w:r>
        <w:t>Please type your responses to the following questions – I am expecting a short paragraph for each one with the necessary quotes to back yourself up, and please cite your quotes properly.</w:t>
      </w:r>
    </w:p>
    <w:p w:rsidR="005F5684" w:rsidRDefault="005F5684"/>
    <w:p w:rsidR="009307A8" w:rsidRDefault="0018539B" w:rsidP="00933393">
      <w:pPr>
        <w:pStyle w:val="ListParagraph"/>
        <w:numPr>
          <w:ilvl w:val="0"/>
          <w:numId w:val="1"/>
        </w:numPr>
      </w:pPr>
      <w:r>
        <w:t>Jules’ character displays some very interesting logic in part III – Logic which kind of wipes out his responsibilities as a parent. List three examples of what I like to call “</w:t>
      </w:r>
      <w:r w:rsidR="00DF3F36">
        <w:t>Jules' Logic</w:t>
      </w:r>
      <w:r>
        <w:t>” and cite the pages.</w:t>
      </w:r>
    </w:p>
    <w:p w:rsidR="0018539B" w:rsidRDefault="0018539B" w:rsidP="0018539B">
      <w:pPr>
        <w:pStyle w:val="ListParagraph"/>
      </w:pPr>
    </w:p>
    <w:p w:rsidR="0018539B" w:rsidRDefault="002B7D61" w:rsidP="00933393">
      <w:pPr>
        <w:pStyle w:val="ListParagraph"/>
        <w:numPr>
          <w:ilvl w:val="0"/>
          <w:numId w:val="1"/>
        </w:numPr>
      </w:pPr>
      <w:r>
        <w:t>Baby spends quite a bit of time comparing Jules and Isabelle. What were some of the good things about her stay with Isabelle? What were some of the negatives? Do the same exercise with Jules.</w:t>
      </w:r>
    </w:p>
    <w:p w:rsidR="002B7D61" w:rsidRDefault="002B7D61" w:rsidP="002B7D61">
      <w:pPr>
        <w:pStyle w:val="ListParagraph"/>
      </w:pPr>
    </w:p>
    <w:p w:rsidR="002B7D61" w:rsidRDefault="002B7D61" w:rsidP="00933393">
      <w:pPr>
        <w:pStyle w:val="ListParagraph"/>
        <w:numPr>
          <w:ilvl w:val="0"/>
          <w:numId w:val="1"/>
        </w:numPr>
      </w:pPr>
      <w:r>
        <w:t xml:space="preserve">After Baby gets back from the foster </w:t>
      </w:r>
      <w:r w:rsidR="00FF5CEB">
        <w:t>home, her relationship with Jules had suddenly changed – explain this change using quotes to support your answer.</w:t>
      </w:r>
    </w:p>
    <w:p w:rsidR="00FF5CEB" w:rsidRDefault="00FF5CEB" w:rsidP="00FF5CEB">
      <w:pPr>
        <w:pStyle w:val="ListParagraph"/>
      </w:pPr>
    </w:p>
    <w:p w:rsidR="00FF5CEB" w:rsidRDefault="0029234F" w:rsidP="00933393">
      <w:pPr>
        <w:pStyle w:val="ListParagraph"/>
        <w:numPr>
          <w:ilvl w:val="0"/>
          <w:numId w:val="1"/>
        </w:numPr>
      </w:pPr>
      <w:r>
        <w:t>Why is the conversation between Baby and Jules about his tattoo so funny? Explain which author's technique(s) O'Neill is using.</w:t>
      </w:r>
    </w:p>
    <w:p w:rsidR="0029234F" w:rsidRDefault="0029234F" w:rsidP="0029234F">
      <w:pPr>
        <w:pStyle w:val="ListParagraph"/>
      </w:pPr>
    </w:p>
    <w:p w:rsidR="0029234F" w:rsidRDefault="0029234F" w:rsidP="00933393">
      <w:pPr>
        <w:pStyle w:val="ListParagraph"/>
        <w:numPr>
          <w:ilvl w:val="0"/>
          <w:numId w:val="1"/>
        </w:numPr>
      </w:pPr>
      <w:r>
        <w:t>Starting at page 56 O'Neill starts using a lot of religious diction and allusions (e.g.: "stigmata") - find as many examples of this technique in part III as you can.</w:t>
      </w:r>
    </w:p>
    <w:p w:rsidR="0029234F" w:rsidRDefault="0029234F" w:rsidP="0029234F">
      <w:pPr>
        <w:pStyle w:val="ListParagraph"/>
      </w:pPr>
    </w:p>
    <w:p w:rsidR="0029234F" w:rsidRDefault="00241F51" w:rsidP="00933393">
      <w:pPr>
        <w:pStyle w:val="ListParagraph"/>
        <w:numPr>
          <w:ilvl w:val="0"/>
          <w:numId w:val="1"/>
        </w:numPr>
      </w:pPr>
      <w:r>
        <w:t xml:space="preserve">Try to come up with a reason why O'Neill would suddenly change the tone/mood of her narrative to include religious </w:t>
      </w:r>
      <w:r w:rsidR="00DF3F36">
        <w:t>vocabulary</w:t>
      </w:r>
      <w:r>
        <w:t xml:space="preserve"> - what is the emotional response or connection she wants you to make? (Refer to what you found for question #5 to help you out.)</w:t>
      </w:r>
    </w:p>
    <w:p w:rsidR="00241F51" w:rsidRDefault="00241F51" w:rsidP="00241F51">
      <w:pPr>
        <w:pStyle w:val="ListParagraph"/>
      </w:pPr>
    </w:p>
    <w:p w:rsidR="00241F51" w:rsidRDefault="00241F51" w:rsidP="00933393">
      <w:pPr>
        <w:pStyle w:val="ListParagraph"/>
        <w:numPr>
          <w:ilvl w:val="0"/>
          <w:numId w:val="1"/>
        </w:numPr>
      </w:pPr>
      <w:r>
        <w:t>In section four of part III - we are introduced to a host of new antagonists. Choose three of them and describe how each one has a different impact on the protagonist.</w:t>
      </w:r>
    </w:p>
    <w:p w:rsidR="00241F51" w:rsidRDefault="00241F51" w:rsidP="00241F51">
      <w:pPr>
        <w:pStyle w:val="ListParagraph"/>
      </w:pPr>
    </w:p>
    <w:p w:rsidR="00241F51" w:rsidRDefault="00A14474" w:rsidP="00933393">
      <w:pPr>
        <w:pStyle w:val="ListParagraph"/>
        <w:numPr>
          <w:ilvl w:val="0"/>
          <w:numId w:val="1"/>
        </w:numPr>
      </w:pPr>
      <w:r>
        <w:t>Explain O'Neill's allusion to social grooming when Felix and Baby enjoy getting their heads checked for lice all the time - what does it represent in the grander scheme of things?</w:t>
      </w:r>
    </w:p>
    <w:p w:rsidR="00A14474" w:rsidRDefault="00A14474" w:rsidP="00A14474">
      <w:pPr>
        <w:pStyle w:val="ListParagraph"/>
      </w:pPr>
    </w:p>
    <w:p w:rsidR="00A14474" w:rsidRDefault="00A14474" w:rsidP="00933393">
      <w:pPr>
        <w:pStyle w:val="ListParagraph"/>
        <w:numPr>
          <w:ilvl w:val="0"/>
          <w:numId w:val="1"/>
        </w:numPr>
      </w:pPr>
      <w:r>
        <w:t>How does O'Neill turn Baby's last baby tooth into a symbol?</w:t>
      </w:r>
    </w:p>
    <w:p w:rsidR="00A14474" w:rsidRDefault="00A14474" w:rsidP="00A14474">
      <w:pPr>
        <w:pStyle w:val="ListParagraph"/>
      </w:pPr>
    </w:p>
    <w:p w:rsidR="00A14474" w:rsidRDefault="00A14474" w:rsidP="00933393">
      <w:pPr>
        <w:pStyle w:val="ListParagraph"/>
        <w:numPr>
          <w:ilvl w:val="0"/>
          <w:numId w:val="1"/>
        </w:numPr>
      </w:pPr>
      <w:r w:rsidRPr="00A14474">
        <w:rPr>
          <w:b/>
          <w:u w:val="single"/>
        </w:rPr>
        <w:t>Tough question:</w:t>
      </w:r>
      <w:r>
        <w:t xml:space="preserve"> When Baby goes to visit Jules in rehab, he almost ignores her to the point where she gets upset - Why does Jules need Oliver? In this case - what does Baby represent?</w:t>
      </w:r>
    </w:p>
    <w:p w:rsidR="00A14474" w:rsidRDefault="00A14474" w:rsidP="00A14474">
      <w:pPr>
        <w:pStyle w:val="ListParagraph"/>
      </w:pPr>
    </w:p>
    <w:p w:rsidR="005F5684" w:rsidRDefault="005F5684"/>
    <w:p w:rsidR="005F5684" w:rsidRDefault="005F5684"/>
    <w:p w:rsidR="005F5684" w:rsidRDefault="005F5684"/>
    <w:sectPr w:rsidR="005F5684" w:rsidSect="003D35B2">
      <w:footerReference w:type="default" r:id="rId7"/>
      <w:pgSz w:w="12240" w:h="15840" w:code="1"/>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BA2" w:rsidRDefault="00BB5BA2" w:rsidP="00BB5BA2">
      <w:r>
        <w:separator/>
      </w:r>
    </w:p>
  </w:endnote>
  <w:endnote w:type="continuationSeparator" w:id="0">
    <w:p w:rsidR="00BB5BA2" w:rsidRDefault="00BB5BA2" w:rsidP="00BB5BA2">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BA2" w:rsidRDefault="00BB5BA2">
    <w:pPr>
      <w:pStyle w:val="Footer"/>
    </w:pPr>
    <w:r>
      <w:t>E.Wilson</w:t>
    </w:r>
    <w:r>
      <w:ptab w:relativeTo="margin" w:alignment="center" w:leader="none"/>
    </w:r>
    <w:r>
      <w:t>LMAC</w:t>
    </w:r>
    <w:r>
      <w:ptab w:relativeTo="margin" w:alignment="right" w:leader="none"/>
    </w:r>
    <w:r>
      <w:t>2011-2012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BA2" w:rsidRDefault="00BB5BA2" w:rsidP="00BB5BA2">
      <w:r>
        <w:separator/>
      </w:r>
    </w:p>
  </w:footnote>
  <w:footnote w:type="continuationSeparator" w:id="0">
    <w:p w:rsidR="00BB5BA2" w:rsidRDefault="00BB5BA2" w:rsidP="00BB5B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53AB4"/>
    <w:multiLevelType w:val="hybridMultilevel"/>
    <w:tmpl w:val="880A56B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3773630B"/>
    <w:multiLevelType w:val="hybridMultilevel"/>
    <w:tmpl w:val="E0E2DCD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F5684"/>
    <w:rsid w:val="000A0C4E"/>
    <w:rsid w:val="0018539B"/>
    <w:rsid w:val="001A3D72"/>
    <w:rsid w:val="00241F51"/>
    <w:rsid w:val="0029234F"/>
    <w:rsid w:val="002B7D61"/>
    <w:rsid w:val="002D667E"/>
    <w:rsid w:val="003D35B2"/>
    <w:rsid w:val="004449A4"/>
    <w:rsid w:val="004B4B3D"/>
    <w:rsid w:val="004F3634"/>
    <w:rsid w:val="005F5684"/>
    <w:rsid w:val="009307A8"/>
    <w:rsid w:val="00933393"/>
    <w:rsid w:val="00A14474"/>
    <w:rsid w:val="00BB5BA2"/>
    <w:rsid w:val="00CA5CC9"/>
    <w:rsid w:val="00D715C9"/>
    <w:rsid w:val="00DF3F36"/>
    <w:rsid w:val="00E25EC3"/>
    <w:rsid w:val="00E33BC4"/>
    <w:rsid w:val="00E42D8E"/>
    <w:rsid w:val="00EF215E"/>
    <w:rsid w:val="00FF5CE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9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5684"/>
    <w:pPr>
      <w:ind w:left="720"/>
      <w:contextualSpacing/>
    </w:pPr>
  </w:style>
  <w:style w:type="paragraph" w:styleId="Header">
    <w:name w:val="header"/>
    <w:basedOn w:val="Normal"/>
    <w:link w:val="HeaderChar"/>
    <w:uiPriority w:val="99"/>
    <w:semiHidden/>
    <w:unhideWhenUsed/>
    <w:rsid w:val="00BB5BA2"/>
    <w:pPr>
      <w:tabs>
        <w:tab w:val="center" w:pos="4680"/>
        <w:tab w:val="right" w:pos="9360"/>
      </w:tabs>
    </w:pPr>
  </w:style>
  <w:style w:type="character" w:customStyle="1" w:styleId="HeaderChar">
    <w:name w:val="Header Char"/>
    <w:basedOn w:val="DefaultParagraphFont"/>
    <w:link w:val="Header"/>
    <w:uiPriority w:val="99"/>
    <w:semiHidden/>
    <w:rsid w:val="00BB5BA2"/>
  </w:style>
  <w:style w:type="paragraph" w:styleId="Footer">
    <w:name w:val="footer"/>
    <w:basedOn w:val="Normal"/>
    <w:link w:val="FooterChar"/>
    <w:uiPriority w:val="99"/>
    <w:semiHidden/>
    <w:unhideWhenUsed/>
    <w:rsid w:val="00BB5BA2"/>
    <w:pPr>
      <w:tabs>
        <w:tab w:val="center" w:pos="4680"/>
        <w:tab w:val="right" w:pos="9360"/>
      </w:tabs>
    </w:pPr>
  </w:style>
  <w:style w:type="character" w:customStyle="1" w:styleId="FooterChar">
    <w:name w:val="Footer Char"/>
    <w:basedOn w:val="DefaultParagraphFont"/>
    <w:link w:val="Footer"/>
    <w:uiPriority w:val="99"/>
    <w:semiHidden/>
    <w:rsid w:val="00BB5BA2"/>
  </w:style>
  <w:style w:type="paragraph" w:styleId="BalloonText">
    <w:name w:val="Balloon Text"/>
    <w:basedOn w:val="Normal"/>
    <w:link w:val="BalloonTextChar"/>
    <w:uiPriority w:val="99"/>
    <w:semiHidden/>
    <w:unhideWhenUsed/>
    <w:rsid w:val="00BB5BA2"/>
    <w:rPr>
      <w:rFonts w:ascii="Tahoma" w:hAnsi="Tahoma" w:cs="Tahoma"/>
      <w:sz w:val="16"/>
      <w:szCs w:val="16"/>
    </w:rPr>
  </w:style>
  <w:style w:type="character" w:customStyle="1" w:styleId="BalloonTextChar">
    <w:name w:val="Balloon Text Char"/>
    <w:basedOn w:val="DefaultParagraphFont"/>
    <w:link w:val="BalloonText"/>
    <w:uiPriority w:val="99"/>
    <w:semiHidden/>
    <w:rsid w:val="00BB5B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CSEM</Company>
  <LinksUpToDate>false</LinksUpToDate>
  <CharactersWithSpaces>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LMAC</dc:creator>
  <cp:keywords/>
  <dc:description/>
  <cp:lastModifiedBy>Staff</cp:lastModifiedBy>
  <cp:revision>4</cp:revision>
  <dcterms:created xsi:type="dcterms:W3CDTF">2011-12-05T04:14:00Z</dcterms:created>
  <dcterms:modified xsi:type="dcterms:W3CDTF">2011-12-05T18:03:00Z</dcterms:modified>
</cp:coreProperties>
</file>